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>Выдержки из книги монаха Евфимия «Нежить богопротивная. Наземная» с комментариями от Баля из Аруты.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Комментарий Баля из Аруты: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Многоуважаемый монах Евфими,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r w:rsidR="00180E9D">
        <w:rPr>
          <w:rFonts w:ascii="Times New Roman" w:hAnsi="Times New Roman" w:cs="Times New Roman"/>
          <w:b/>
        </w:rPr>
        <w:t>искаженные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Итак, </w:t>
      </w:r>
      <w:r w:rsidR="009A66FF">
        <w:rPr>
          <w:rFonts w:ascii="Times New Roman" w:hAnsi="Times New Roman" w:cs="Times New Roman"/>
          <w:b/>
        </w:rPr>
        <w:t>искаженные</w:t>
      </w:r>
      <w:r w:rsidRPr="00E42A39">
        <w:rPr>
          <w:rFonts w:ascii="Times New Roman" w:hAnsi="Times New Roman" w:cs="Times New Roman"/>
          <w:b/>
        </w:rPr>
        <w:t xml:space="preserve"> делиться на опасную, условно-опасную и </w:t>
      </w:r>
      <w:r w:rsidR="00637B2E">
        <w:rPr>
          <w:rFonts w:ascii="Times New Roman" w:hAnsi="Times New Roman" w:cs="Times New Roman"/>
          <w:b/>
        </w:rPr>
        <w:t>безвредную</w:t>
      </w:r>
      <w:r w:rsidRPr="00E42A39">
        <w:rPr>
          <w:rFonts w:ascii="Times New Roman" w:hAnsi="Times New Roman" w:cs="Times New Roman"/>
          <w:b/>
        </w:rPr>
        <w:t>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Гурбы. </w:t>
      </w:r>
      <w:r w:rsidR="00715A80" w:rsidRPr="00E42A39">
        <w:rPr>
          <w:rFonts w:ascii="Times New Roman" w:hAnsi="Times New Roman" w:cs="Times New Roman"/>
          <w:i/>
        </w:rPr>
        <w:t>Грешником живший не будет знать покоя после смерти, ибо гурбы,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гурбов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сторить.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val="en-US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r w:rsidR="00D3318C" w:rsidRPr="00E42A39">
        <w:rPr>
          <w:rFonts w:ascii="Times New Roman" w:hAnsi="Times New Roman" w:cs="Times New Roman"/>
          <w:b/>
        </w:rPr>
        <w:t xml:space="preserve">Евфимием данные об облике гурбов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>Стоит согласиться с досточтимым монахом лишь в том, что по неизвестным пока что причинам, гурбы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Хестер из Гимаса, предполагает, что гурбов привлекает цирозная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гурбов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грубов обилием свежего мяса, не говоря о том, что на пир могут прийти и другие падальщики.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гурбов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00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Евфимий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 xml:space="preserve">Как и любые другие </w:t>
      </w:r>
      <w:r w:rsidR="00210ECA">
        <w:rPr>
          <w:rFonts w:ascii="Times New Roman" w:hAnsi="Times New Roman" w:cs="Times New Roman"/>
          <w:b/>
        </w:rPr>
        <w:t>искаженные,</w:t>
      </w:r>
      <w:r w:rsidR="00881F0C" w:rsidRPr="00E42A39">
        <w:rPr>
          <w:rFonts w:ascii="Times New Roman" w:hAnsi="Times New Roman" w:cs="Times New Roman"/>
          <w:b/>
        </w:rPr>
        <w:t xml:space="preserve">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гурбов,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Срах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фьори, Евфимий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Айвеля из Ускицы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>Из-за своих небольших размеров и веса, они весьма маневрены</w:t>
      </w:r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Евфимия.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гелланах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>Не вполне ясно, каким образом, но дух начинает подпитываться предсмертными переживаниями тех, кого он убивает. Со временем он может превратиться в геллана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>Также принято выделять далькаров.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r w:rsidR="001E4713" w:rsidRPr="00E42A39">
        <w:rPr>
          <w:rFonts w:ascii="Times New Roman" w:hAnsi="Times New Roman" w:cs="Times New Roman"/>
          <w:b/>
        </w:rPr>
        <w:t>Далькаром может стать геллан,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страданий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эльфийских заклинателей, </w:t>
      </w:r>
      <w:r w:rsidR="008F66A7" w:rsidRPr="00E42A39">
        <w:rPr>
          <w:rFonts w:ascii="Times New Roman" w:hAnsi="Times New Roman" w:cs="Times New Roman"/>
          <w:b/>
        </w:rPr>
        <w:t>угрунов</w:t>
      </w:r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далькаров,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 xml:space="preserve">Упырем становится жертва истинного вампира, из которой тот не до конца высосал кровь. Как правило, для превращения </w:t>
      </w:r>
      <w:r w:rsidR="00404E7F">
        <w:rPr>
          <w:rFonts w:ascii="Times New Roman" w:hAnsi="Times New Roman" w:cs="Times New Roman"/>
          <w:b/>
        </w:rPr>
        <w:t>жертвы в упыря, вампиры выпивают крови ровно столько, чтобы жертва оставалась живой</w:t>
      </w:r>
      <w:r w:rsidR="006E1109" w:rsidRPr="0047714E">
        <w:rPr>
          <w:rFonts w:ascii="Times New Roman" w:hAnsi="Times New Roman" w:cs="Times New Roman"/>
          <w:b/>
        </w:rPr>
        <w:t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мутирует в упыря.</w:t>
      </w:r>
    </w:p>
    <w:p w:rsidR="004C7FFD" w:rsidRDefault="00FB0AD9" w:rsidP="00B6444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b/>
          <w:i/>
        </w:rPr>
        <w:t xml:space="preserve">Кревы. </w:t>
      </w:r>
      <w:r w:rsidR="007B3023"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 w:rsidR="007B3023">
        <w:rPr>
          <w:rFonts w:ascii="Times New Roman" w:hAnsi="Times New Roman" w:cs="Times New Roman"/>
          <w:i/>
        </w:rPr>
        <w:t xml:space="preserve">реди них и кревы, Дьявола дети богомерзкие. </w:t>
      </w:r>
      <w:r w:rsidR="00514E36">
        <w:rPr>
          <w:rFonts w:ascii="Times New Roman" w:hAnsi="Times New Roman" w:cs="Times New Roman"/>
          <w:i/>
        </w:rPr>
        <w:t>Тело их младенца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Евфимий </w:t>
      </w:r>
      <w:r>
        <w:rPr>
          <w:rFonts w:ascii="Times New Roman" w:hAnsi="Times New Roman" w:cs="Times New Roman"/>
          <w:b/>
        </w:rPr>
        <w:lastRenderedPageBreak/>
        <w:t>кревы вс</w:t>
      </w:r>
      <w:r w:rsidR="005F7EA9">
        <w:rPr>
          <w:rFonts w:ascii="Times New Roman" w:hAnsi="Times New Roman" w:cs="Times New Roman"/>
          <w:b/>
        </w:rPr>
        <w:t>тречаются не очень часто, то такое краткое описание простительно. Но внесу уточнения. Среди людей суеверных распространено мнение, что кревы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val="en-U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2539">
        <w:rPr>
          <w:rFonts w:ascii="Times New Roman" w:hAnsi="Times New Roman" w:cs="Times New Roman"/>
          <w:b/>
          <w:i/>
        </w:rPr>
        <w:t>Огры.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>Любому, кто повстречает с ними, гибель неминуемая грозит, и только праведный муж одолеть огра может в поединке.</w:t>
      </w:r>
    </w:p>
    <w:p w:rsidR="003A5F32" w:rsidRPr="0075226F" w:rsidRDefault="00151F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-1310005</wp:posOffset>
            </wp:positionH>
            <wp:positionV relativeFrom="paragraph">
              <wp:posOffset>3296285</wp:posOffset>
            </wp:positionV>
            <wp:extent cx="39370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30" y="21461"/>
                <wp:lineTo x="2153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A3E"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r w:rsidR="00C5266E">
        <w:rPr>
          <w:rFonts w:ascii="Times New Roman" w:hAnsi="Times New Roman" w:cs="Times New Roman"/>
          <w:b/>
        </w:rPr>
        <w:t>Огры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r w:rsidR="00BF6212">
        <w:rPr>
          <w:rFonts w:ascii="Times New Roman" w:hAnsi="Times New Roman" w:cs="Times New Roman"/>
          <w:b/>
        </w:rPr>
        <w:t>Огры крайне опасны для любого живого существа: при своей массивности они крайне быстры и чрезвычайно агрессивны. Пара огров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</w:t>
      </w:r>
      <w:r w:rsidR="00770F15" w:rsidRPr="00770F15">
        <w:rPr>
          <w:rFonts w:ascii="Times New Roman" w:hAnsi="Times New Roman" w:cs="Times New Roman"/>
          <w:b/>
        </w:rPr>
        <w:t xml:space="preserve"> </w:t>
      </w:r>
      <w:r w:rsidR="00770F15">
        <w:rPr>
          <w:rFonts w:ascii="Times New Roman" w:hAnsi="Times New Roman" w:cs="Times New Roman"/>
          <w:b/>
        </w:rPr>
        <w:t>одного из соперников</w:t>
      </w:r>
      <w:r w:rsidR="00BF6212">
        <w:rPr>
          <w:rFonts w:ascii="Times New Roman" w:hAnsi="Times New Roman" w:cs="Times New Roman"/>
          <w:b/>
        </w:rPr>
        <w:t xml:space="preserve">. </w:t>
      </w:r>
    </w:p>
    <w:p w:rsidR="00804FE7" w:rsidRDefault="00497BCD" w:rsidP="00B64442">
      <w:pPr>
        <w:rPr>
          <w:rFonts w:ascii="Times New Roman" w:hAnsi="Times New Roman" w:cs="Times New Roman"/>
          <w:i/>
        </w:rPr>
      </w:pPr>
      <w:r w:rsidRPr="00196582">
        <w:rPr>
          <w:rFonts w:ascii="Times New Roman" w:hAnsi="Times New Roman" w:cs="Times New Roman"/>
          <w:b/>
          <w:i/>
        </w:rPr>
        <w:t>Черны</w:t>
      </w:r>
      <w:r w:rsidR="00615160">
        <w:rPr>
          <w:rFonts w:ascii="Times New Roman" w:hAnsi="Times New Roman" w:cs="Times New Roman"/>
          <w:b/>
          <w:i/>
        </w:rPr>
        <w:t>е п</w:t>
      </w:r>
      <w:r w:rsidRPr="00196582">
        <w:rPr>
          <w:rFonts w:ascii="Times New Roman" w:hAnsi="Times New Roman" w:cs="Times New Roman"/>
          <w:b/>
          <w:i/>
        </w:rPr>
        <w:t>с</w:t>
      </w:r>
      <w:r w:rsidR="00615160">
        <w:rPr>
          <w:rFonts w:ascii="Times New Roman" w:hAnsi="Times New Roman" w:cs="Times New Roman"/>
          <w:b/>
          <w:i/>
        </w:rPr>
        <w:t>ы</w:t>
      </w:r>
      <w:r w:rsidRPr="00196582">
        <w:rPr>
          <w:rFonts w:ascii="Times New Roman" w:hAnsi="Times New Roman" w:cs="Times New Roman"/>
          <w:b/>
          <w:i/>
        </w:rPr>
        <w:t xml:space="preserve">. </w:t>
      </w:r>
      <w:r w:rsidRPr="00196582">
        <w:rPr>
          <w:rFonts w:ascii="Times New Roman" w:hAnsi="Times New Roman" w:cs="Times New Roman"/>
          <w:i/>
        </w:rPr>
        <w:t>Ужасн</w:t>
      </w:r>
      <w:r w:rsidR="00615160">
        <w:rPr>
          <w:rFonts w:ascii="Times New Roman" w:hAnsi="Times New Roman" w:cs="Times New Roman"/>
          <w:i/>
        </w:rPr>
        <w:t xml:space="preserve">ые создания эти – порожденье </w:t>
      </w:r>
      <w:r w:rsidR="00A86F1E">
        <w:rPr>
          <w:rFonts w:ascii="Times New Roman" w:hAnsi="Times New Roman" w:cs="Times New Roman"/>
          <w:i/>
        </w:rPr>
        <w:t>ада.</w:t>
      </w:r>
      <w:r w:rsidR="00615160">
        <w:rPr>
          <w:rFonts w:ascii="Times New Roman" w:hAnsi="Times New Roman" w:cs="Times New Roman"/>
          <w:i/>
        </w:rPr>
        <w:t xml:space="preserve"> Сходны они видом с громадной собакой</w:t>
      </w:r>
      <w:r w:rsidR="00A86F1E">
        <w:rPr>
          <w:rFonts w:ascii="Times New Roman" w:hAnsi="Times New Roman" w:cs="Times New Roman"/>
          <w:i/>
        </w:rPr>
        <w:t>, а пасть и глаза их дьявольским пламене</w:t>
      </w:r>
      <w:r w:rsidR="00542B10">
        <w:rPr>
          <w:rFonts w:ascii="Times New Roman" w:hAnsi="Times New Roman" w:cs="Times New Roman"/>
          <w:i/>
        </w:rPr>
        <w:t>м</w:t>
      </w:r>
      <w:r w:rsidR="00A86F1E">
        <w:rPr>
          <w:rFonts w:ascii="Times New Roman" w:hAnsi="Times New Roman" w:cs="Times New Roman"/>
          <w:i/>
        </w:rPr>
        <w:t xml:space="preserve"> горят</w:t>
      </w:r>
      <w:r w:rsidRPr="00196582">
        <w:rPr>
          <w:rFonts w:ascii="Times New Roman" w:hAnsi="Times New Roman" w:cs="Times New Roman"/>
          <w:i/>
        </w:rPr>
        <w:t xml:space="preserve">. Ярость и жестокость </w:t>
      </w:r>
      <w:r w:rsidR="00A86F1E">
        <w:rPr>
          <w:rFonts w:ascii="Times New Roman" w:hAnsi="Times New Roman" w:cs="Times New Roman"/>
          <w:i/>
        </w:rPr>
        <w:t>демонов этих ужасна</w:t>
      </w:r>
      <w:r w:rsidRPr="00196582">
        <w:rPr>
          <w:rFonts w:ascii="Times New Roman" w:hAnsi="Times New Roman" w:cs="Times New Roman"/>
          <w:i/>
        </w:rPr>
        <w:t>, способны</w:t>
      </w:r>
      <w:r w:rsidR="00A86F1E">
        <w:rPr>
          <w:rFonts w:ascii="Times New Roman" w:hAnsi="Times New Roman" w:cs="Times New Roman"/>
          <w:i/>
        </w:rPr>
        <w:t xml:space="preserve"> они</w:t>
      </w:r>
      <w:r w:rsidRPr="00196582">
        <w:rPr>
          <w:rFonts w:ascii="Times New Roman" w:hAnsi="Times New Roman" w:cs="Times New Roman"/>
          <w:i/>
        </w:rPr>
        <w:t xml:space="preserve"> </w:t>
      </w:r>
      <w:r w:rsidR="009C0FF3" w:rsidRPr="00196582">
        <w:rPr>
          <w:rFonts w:ascii="Times New Roman" w:hAnsi="Times New Roman" w:cs="Times New Roman"/>
          <w:i/>
        </w:rPr>
        <w:t xml:space="preserve">без устали </w:t>
      </w:r>
      <w:r w:rsidRPr="00196582">
        <w:rPr>
          <w:rFonts w:ascii="Times New Roman" w:hAnsi="Times New Roman" w:cs="Times New Roman"/>
          <w:i/>
        </w:rPr>
        <w:t>гнат</w:t>
      </w:r>
      <w:r w:rsidR="008F2578" w:rsidRPr="00196582">
        <w:rPr>
          <w:rFonts w:ascii="Times New Roman" w:hAnsi="Times New Roman" w:cs="Times New Roman"/>
          <w:i/>
        </w:rPr>
        <w:t>ь добычу днями – исключительно развлечения</w:t>
      </w:r>
      <w:r w:rsidR="00A86F1E">
        <w:rPr>
          <w:rFonts w:ascii="Times New Roman" w:hAnsi="Times New Roman" w:cs="Times New Roman"/>
          <w:i/>
        </w:rPr>
        <w:t xml:space="preserve"> ради</w:t>
      </w:r>
      <w:r w:rsidR="008F2578" w:rsidRPr="00196582">
        <w:rPr>
          <w:rFonts w:ascii="Times New Roman" w:hAnsi="Times New Roman" w:cs="Times New Roman"/>
          <w:i/>
        </w:rPr>
        <w:t xml:space="preserve">. </w:t>
      </w:r>
      <w:r w:rsidR="00A86F1E">
        <w:rPr>
          <w:rFonts w:ascii="Times New Roman" w:hAnsi="Times New Roman" w:cs="Times New Roman"/>
          <w:i/>
        </w:rPr>
        <w:t>Бесплотны они и, лишь когда клыки и когти в жертву вонзить хотят, тело обретают.</w:t>
      </w:r>
    </w:p>
    <w:p w:rsidR="00656682" w:rsidRPr="00E42A39" w:rsidRDefault="00ED7B77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Черных псов Ев</w:t>
      </w:r>
      <w:r w:rsidR="00151F76">
        <w:rPr>
          <w:rFonts w:ascii="Times New Roman" w:hAnsi="Times New Roman" w:cs="Times New Roman"/>
          <w:b/>
        </w:rPr>
        <w:t>фимий описывает верно</w:t>
      </w:r>
      <w:r w:rsidR="00C5323F">
        <w:rPr>
          <w:rFonts w:ascii="Times New Roman" w:hAnsi="Times New Roman" w:cs="Times New Roman"/>
          <w:b/>
        </w:rPr>
        <w:t>, за исключением их происхождения</w:t>
      </w:r>
      <w:r>
        <w:rPr>
          <w:rFonts w:ascii="Times New Roman" w:hAnsi="Times New Roman" w:cs="Times New Roman"/>
          <w:b/>
        </w:rPr>
        <w:t>.</w:t>
      </w:r>
      <w:r w:rsidR="00C5323F">
        <w:rPr>
          <w:rFonts w:ascii="Times New Roman" w:hAnsi="Times New Roman" w:cs="Times New Roman"/>
          <w:b/>
        </w:rPr>
        <w:t xml:space="preserve"> Несомненно, как и все </w:t>
      </w:r>
      <w:r w:rsidR="00E86302">
        <w:rPr>
          <w:rFonts w:ascii="Times New Roman" w:hAnsi="Times New Roman" w:cs="Times New Roman"/>
          <w:b/>
        </w:rPr>
        <w:t>искаженные</w:t>
      </w:r>
      <w:r w:rsidR="00C5323F">
        <w:rPr>
          <w:rFonts w:ascii="Times New Roman" w:hAnsi="Times New Roman" w:cs="Times New Roman"/>
          <w:b/>
        </w:rPr>
        <w:t xml:space="preserve">, черные псы появились </w:t>
      </w:r>
      <w:r w:rsidR="00C5323F">
        <w:rPr>
          <w:rFonts w:ascii="Times New Roman" w:hAnsi="Times New Roman" w:cs="Times New Roman"/>
          <w:b/>
        </w:rPr>
        <w:lastRenderedPageBreak/>
        <w:t>под влиянием Тьмы, однако они совершенно определенно не являются демонами и не были созданы в аду</w:t>
      </w:r>
      <w:r>
        <w:rPr>
          <w:rFonts w:ascii="Times New Roman" w:hAnsi="Times New Roman" w:cs="Times New Roman"/>
          <w:b/>
        </w:rPr>
        <w:t>.</w:t>
      </w:r>
      <w:r w:rsidR="00C93A58">
        <w:rPr>
          <w:rFonts w:ascii="Times New Roman" w:hAnsi="Times New Roman" w:cs="Times New Roman"/>
          <w:b/>
        </w:rPr>
        <w:t xml:space="preserve"> В остальном же, мне добавить нечего. Это действительно ужасные существа, и по уровню опасности не уступают даже кахувористос. </w:t>
      </w:r>
    </w:p>
    <w:p w:rsidR="006E7385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261C79" w:rsidRPr="00E42A39" w:rsidRDefault="00261C79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В данном параграфе будут представлены только мои заметки, поскольку Евфимий, говоря о приведенных ниже созданиях, основывается лишь на мифах и богословских книгах, а в них все крайне расплывчато и искаверкано.</w:t>
      </w:r>
    </w:p>
    <w:p w:rsidR="00FC5203" w:rsidRDefault="00C6712B" w:rsidP="00B64442">
      <w:pPr>
        <w:rPr>
          <w:rFonts w:ascii="Times New Roman" w:hAnsi="Times New Roman" w:cs="Times New Roman"/>
        </w:rPr>
      </w:pPr>
      <w:r w:rsidRPr="00C6712B"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923925</wp:posOffset>
            </wp:positionV>
            <wp:extent cx="3257550" cy="4312814"/>
            <wp:effectExtent l="0" t="0" r="0" b="0"/>
            <wp:wrapTight wrapText="bothSides">
              <wp:wrapPolygon edited="0">
                <wp:start x="0" y="0"/>
                <wp:lineTo x="0" y="21470"/>
                <wp:lineTo x="21474" y="21470"/>
                <wp:lineTo x="21474" y="0"/>
                <wp:lineTo x="0" y="0"/>
              </wp:wrapPolygon>
            </wp:wrapTight>
            <wp:docPr id="1" name="Рисунок 1" descr="C:\personal data\stigia\mantic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manticor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CD2" w:rsidRPr="00E42A39">
        <w:rPr>
          <w:rFonts w:ascii="Times New Roman" w:hAnsi="Times New Roman" w:cs="Times New Roman"/>
          <w:b/>
        </w:rPr>
        <w:t xml:space="preserve">Мантикоры. </w:t>
      </w:r>
      <w:r w:rsidR="00CE7E87">
        <w:rPr>
          <w:rFonts w:ascii="Times New Roman" w:hAnsi="Times New Roman" w:cs="Times New Roman"/>
        </w:rPr>
        <w:t xml:space="preserve">Представляют собой, как выражаются некоторые мои коллеги, химер – соединение нескольких животных в одно. </w:t>
      </w:r>
      <w:r w:rsidR="002162E2">
        <w:rPr>
          <w:rFonts w:ascii="Times New Roman" w:hAnsi="Times New Roman" w:cs="Times New Roman"/>
        </w:rPr>
        <w:t xml:space="preserve">Их тело и голова в большей степени похожи на львиные, хвост – на скорпионий, и крылья – на крылья летучей мыши. </w:t>
      </w:r>
      <w:r w:rsidR="008B5A14">
        <w:rPr>
          <w:rFonts w:ascii="Times New Roman" w:hAnsi="Times New Roman" w:cs="Times New Roman"/>
        </w:rPr>
        <w:t>Есть</w:t>
      </w:r>
      <w:r w:rsidR="00134C52">
        <w:rPr>
          <w:rFonts w:ascii="Times New Roman" w:hAnsi="Times New Roman" w:cs="Times New Roman"/>
        </w:rPr>
        <w:t xml:space="preserve"> и черты, которые уникальны только для мантикор. Их морда по строению </w:t>
      </w:r>
      <w:r w:rsidR="00A641EA">
        <w:rPr>
          <w:rFonts w:ascii="Times New Roman" w:hAnsi="Times New Roman" w:cs="Times New Roman"/>
        </w:rPr>
        <w:t xml:space="preserve">напоминает человечекое лицо, с той разницей, что пасть гораздо больше человеческого рта, нос шире и приплюснут, глаза широко расставлены и над ними располагаются массивные рога. </w:t>
      </w:r>
      <w:r w:rsidR="00FE0BAA">
        <w:rPr>
          <w:rFonts w:ascii="Times New Roman" w:hAnsi="Times New Roman" w:cs="Times New Roman"/>
        </w:rPr>
        <w:t>Также, в отличие от львов, их передние лапы несколько длиннее задних, а шерсть имеет пятнистый рисунок.</w:t>
      </w:r>
      <w:r w:rsidR="008B5A14">
        <w:rPr>
          <w:rFonts w:ascii="Times New Roman" w:hAnsi="Times New Roman" w:cs="Times New Roman"/>
        </w:rPr>
        <w:t xml:space="preserve"> Несмотря на устрашающий облик, мантикоры весьма миролюбивы. </w:t>
      </w:r>
      <w:r w:rsidR="004E2A69">
        <w:rPr>
          <w:rFonts w:ascii="Times New Roman" w:hAnsi="Times New Roman" w:cs="Times New Roman"/>
        </w:rPr>
        <w:t xml:space="preserve">Они живут преимущественно </w:t>
      </w:r>
      <w:r w:rsidR="001A0CB5">
        <w:rPr>
          <w:rFonts w:ascii="Times New Roman" w:hAnsi="Times New Roman" w:cs="Times New Roman"/>
        </w:rPr>
        <w:t>на плато</w:t>
      </w:r>
      <w:r w:rsidR="004E2A69">
        <w:rPr>
          <w:rFonts w:ascii="Times New Roman" w:hAnsi="Times New Roman" w:cs="Times New Roman"/>
        </w:rPr>
        <w:t>, группами примерн</w:t>
      </w:r>
      <w:r w:rsidR="00C216A1">
        <w:rPr>
          <w:rFonts w:ascii="Times New Roman" w:hAnsi="Times New Roman" w:cs="Times New Roman"/>
        </w:rPr>
        <w:t xml:space="preserve">о по десять особей, охотятся на </w:t>
      </w:r>
      <w:r w:rsidR="00956BB8">
        <w:rPr>
          <w:rFonts w:ascii="Times New Roman" w:hAnsi="Times New Roman" w:cs="Times New Roman"/>
        </w:rPr>
        <w:t xml:space="preserve">горных </w:t>
      </w:r>
      <w:r w:rsidR="00C216A1">
        <w:rPr>
          <w:rFonts w:ascii="Times New Roman" w:hAnsi="Times New Roman" w:cs="Times New Roman"/>
        </w:rPr>
        <w:t xml:space="preserve">коз, яков, серн, иногда на крупных птиц. </w:t>
      </w:r>
      <w:r w:rsidR="001A0CB5">
        <w:rPr>
          <w:rFonts w:ascii="Times New Roman" w:hAnsi="Times New Roman" w:cs="Times New Roman"/>
        </w:rPr>
        <w:t xml:space="preserve">Порой </w:t>
      </w:r>
      <w:r w:rsidR="00956BB8">
        <w:rPr>
          <w:rFonts w:ascii="Times New Roman" w:hAnsi="Times New Roman" w:cs="Times New Roman"/>
        </w:rPr>
        <w:t xml:space="preserve">спускаются в предгорья и равнины, воруя скот, но не злоупотребляют этим. </w:t>
      </w:r>
      <w:r w:rsidR="0072662F">
        <w:rPr>
          <w:rFonts w:ascii="Times New Roman" w:hAnsi="Times New Roman" w:cs="Times New Roman"/>
        </w:rPr>
        <w:t>Довольно много мантикор вод</w:t>
      </w:r>
      <w:r w:rsidR="00BB4CD6">
        <w:rPr>
          <w:rFonts w:ascii="Times New Roman" w:hAnsi="Times New Roman" w:cs="Times New Roman"/>
        </w:rPr>
        <w:t>и</w:t>
      </w:r>
      <w:r w:rsidR="0072662F">
        <w:rPr>
          <w:rFonts w:ascii="Times New Roman" w:hAnsi="Times New Roman" w:cs="Times New Roman"/>
        </w:rPr>
        <w:t xml:space="preserve">тся в </w:t>
      </w:r>
      <w:r w:rsidR="00BB4CD6">
        <w:rPr>
          <w:rFonts w:ascii="Times New Roman" w:hAnsi="Times New Roman" w:cs="Times New Roman"/>
        </w:rPr>
        <w:t>землях варкаров</w:t>
      </w:r>
      <w:r w:rsidR="00963351">
        <w:rPr>
          <w:rFonts w:ascii="Times New Roman" w:hAnsi="Times New Roman" w:cs="Times New Roman"/>
        </w:rPr>
        <w:t xml:space="preserve">, на границе с Нимлисом и Аркхарией. </w:t>
      </w:r>
      <w:r w:rsidR="004A4644">
        <w:rPr>
          <w:rFonts w:ascii="Times New Roman" w:hAnsi="Times New Roman" w:cs="Times New Roman"/>
        </w:rPr>
        <w:t>За кочевьями воинов порой следует две-три мантикоры, их подкармливают, а те взамен защищают стоянки от непрошенных гостей.</w:t>
      </w:r>
      <w:r w:rsidR="00854A84">
        <w:rPr>
          <w:rFonts w:ascii="Times New Roman" w:hAnsi="Times New Roman" w:cs="Times New Roman"/>
        </w:rPr>
        <w:t xml:space="preserve"> В целом, опасность представляют лишь недавно родившие самки, защищающие потомство, или разозленные особи.</w:t>
      </w:r>
      <w:r w:rsidR="004A4644">
        <w:rPr>
          <w:rFonts w:ascii="Times New Roman" w:hAnsi="Times New Roman" w:cs="Times New Roman"/>
        </w:rPr>
        <w:t xml:space="preserve"> </w:t>
      </w:r>
      <w:r w:rsidR="00FF3C01">
        <w:rPr>
          <w:rFonts w:ascii="Times New Roman" w:hAnsi="Times New Roman" w:cs="Times New Roman"/>
        </w:rPr>
        <w:t>Особенно</w:t>
      </w:r>
      <w:r w:rsidR="004A04C1">
        <w:rPr>
          <w:rFonts w:ascii="Times New Roman" w:hAnsi="Times New Roman" w:cs="Times New Roman"/>
        </w:rPr>
        <w:t xml:space="preserve"> удивителен тот факт, что </w:t>
      </w:r>
      <w:r w:rsidR="00507212">
        <w:rPr>
          <w:rFonts w:ascii="Times New Roman" w:hAnsi="Times New Roman" w:cs="Times New Roman"/>
        </w:rPr>
        <w:t>мантикоры</w:t>
      </w:r>
      <w:r w:rsidR="004A04C1">
        <w:rPr>
          <w:rFonts w:ascii="Times New Roman" w:hAnsi="Times New Roman" w:cs="Times New Roman"/>
        </w:rPr>
        <w:t xml:space="preserve"> обладают интеллектом,</w:t>
      </w:r>
      <w:r w:rsidR="007D7B1D">
        <w:rPr>
          <w:rFonts w:ascii="Times New Roman" w:hAnsi="Times New Roman" w:cs="Times New Roman"/>
        </w:rPr>
        <w:t xml:space="preserve"> мало уступающим человеческому, и более того, есть неопровержимые доказательства того, что некоторые </w:t>
      </w:r>
      <w:r w:rsidR="00BF5A27">
        <w:rPr>
          <w:rFonts w:ascii="Times New Roman" w:hAnsi="Times New Roman" w:cs="Times New Roman"/>
        </w:rPr>
        <w:t>из них</w:t>
      </w:r>
      <w:r w:rsidR="007D7B1D">
        <w:rPr>
          <w:rFonts w:ascii="Times New Roman" w:hAnsi="Times New Roman" w:cs="Times New Roman"/>
        </w:rPr>
        <w:t xml:space="preserve"> способны воспроизводить речь на языке варкаров и людей, и не просто подражать звукам, а полноценно разговаривать</w:t>
      </w:r>
      <w:r w:rsidR="0079210D">
        <w:rPr>
          <w:rStyle w:val="a8"/>
          <w:rFonts w:ascii="Times New Roman" w:hAnsi="Times New Roman" w:cs="Times New Roman"/>
        </w:rPr>
        <w:footnoteReference w:id="1"/>
      </w:r>
      <w:r w:rsidR="007D7B1D">
        <w:rPr>
          <w:rFonts w:ascii="Times New Roman" w:hAnsi="Times New Roman" w:cs="Times New Roman"/>
        </w:rPr>
        <w:t xml:space="preserve">. </w:t>
      </w:r>
    </w:p>
    <w:p w:rsidR="006E7385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Драконы. </w:t>
      </w:r>
      <w:r w:rsidR="0079210D">
        <w:rPr>
          <w:rFonts w:ascii="Times New Roman" w:hAnsi="Times New Roman" w:cs="Times New Roman"/>
        </w:rPr>
        <w:t>Эти создания</w:t>
      </w:r>
      <w:r w:rsidR="005C129C">
        <w:rPr>
          <w:rFonts w:ascii="Times New Roman" w:hAnsi="Times New Roman" w:cs="Times New Roman"/>
        </w:rPr>
        <w:t xml:space="preserve"> мало поддаются изучению: их довольно мало, и они крайне неохотно идут на контакт</w:t>
      </w:r>
      <w:r w:rsidR="0079210D">
        <w:rPr>
          <w:rFonts w:ascii="Times New Roman" w:hAnsi="Times New Roman" w:cs="Times New Roman"/>
        </w:rPr>
        <w:t xml:space="preserve">. </w:t>
      </w:r>
      <w:r w:rsidR="005C129C">
        <w:rPr>
          <w:rFonts w:ascii="Times New Roman" w:hAnsi="Times New Roman" w:cs="Times New Roman"/>
        </w:rPr>
        <w:t xml:space="preserve">Из того, что нам известно можно выделить следующее. </w:t>
      </w:r>
      <w:r w:rsidR="008F385E">
        <w:rPr>
          <w:rFonts w:ascii="Times New Roman" w:hAnsi="Times New Roman" w:cs="Times New Roman"/>
        </w:rPr>
        <w:t>Во-первых, к</w:t>
      </w:r>
      <w:r w:rsidR="0079210D">
        <w:rPr>
          <w:rFonts w:ascii="Times New Roman" w:hAnsi="Times New Roman" w:cs="Times New Roman"/>
        </w:rPr>
        <w:t>ак и мантикоры он</w:t>
      </w:r>
      <w:r w:rsidR="006058C9">
        <w:rPr>
          <w:rFonts w:ascii="Times New Roman" w:hAnsi="Times New Roman" w:cs="Times New Roman"/>
        </w:rPr>
        <w:t>и обладают высоким интеллектом, способны выучить любой язык и диалект за несколько недель, а их изобретательность и находчивость в отваживании нежелательных гостей от логова поражает даже опытных охотников и следопытов.</w:t>
      </w:r>
      <w:r w:rsidR="000A7F9F">
        <w:rPr>
          <w:rFonts w:ascii="Times New Roman" w:hAnsi="Times New Roman" w:cs="Times New Roman"/>
        </w:rPr>
        <w:t xml:space="preserve"> Во-вторых, они очень разобщены. Один дракон контролирует территорию в сотню квадратных километров и старается выбрать ее так, чтобы границы не примыкали к владениям собратьев. </w:t>
      </w:r>
      <w:r w:rsidR="008B471A">
        <w:rPr>
          <w:rFonts w:ascii="Times New Roman" w:hAnsi="Times New Roman" w:cs="Times New Roman"/>
        </w:rPr>
        <w:t xml:space="preserve">Мне довелось общаться с драконом, и об </w:t>
      </w:r>
      <w:r w:rsidR="005B39BC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529590</wp:posOffset>
            </wp:positionV>
            <wp:extent cx="2656840" cy="3404235"/>
            <wp:effectExtent l="0" t="0" r="0" b="0"/>
            <wp:wrapTight wrapText="bothSides">
              <wp:wrapPolygon edited="0">
                <wp:start x="0" y="0"/>
                <wp:lineTo x="0" y="21515"/>
                <wp:lineTo x="21373" y="21515"/>
                <wp:lineTo x="21373" y="0"/>
                <wp:lineTo x="0" y="0"/>
              </wp:wrapPolygon>
            </wp:wrapTight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471A">
        <w:rPr>
          <w:rFonts w:ascii="Times New Roman" w:hAnsi="Times New Roman" w:cs="Times New Roman"/>
        </w:rPr>
        <w:t>этом он высказался так: «</w:t>
      </w:r>
      <w:r w:rsidR="00F50F4A">
        <w:rPr>
          <w:rFonts w:ascii="Times New Roman" w:hAnsi="Times New Roman" w:cs="Times New Roman"/>
        </w:rPr>
        <w:t>Вам, людям, нужен… как вы это называете? Дом. Вы ведь предпочитаете создавать дома отдельно, один дом на один выводок… прощу прощения… на одну семью.</w:t>
      </w:r>
      <w:r w:rsidR="005B39BC">
        <w:rPr>
          <w:rFonts w:ascii="Times New Roman" w:hAnsi="Times New Roman" w:cs="Times New Roman"/>
        </w:rPr>
        <w:t xml:space="preserve"> Между ними должен быть проход… нейтральная территория. Мы отличаемся от ва</w:t>
      </w:r>
      <w:r w:rsidR="00CB3C1C">
        <w:rPr>
          <w:rFonts w:ascii="Times New Roman" w:hAnsi="Times New Roman" w:cs="Times New Roman"/>
        </w:rPr>
        <w:t>с</w:t>
      </w:r>
      <w:r w:rsidR="00E873C5">
        <w:rPr>
          <w:rFonts w:ascii="Times New Roman" w:hAnsi="Times New Roman" w:cs="Times New Roman"/>
        </w:rPr>
        <w:t>.</w:t>
      </w:r>
      <w:r w:rsidR="005B39BC">
        <w:rPr>
          <w:rFonts w:ascii="Times New Roman" w:hAnsi="Times New Roman" w:cs="Times New Roman"/>
        </w:rPr>
        <w:t xml:space="preserve"> </w:t>
      </w:r>
      <w:r w:rsidR="00CB3C1C">
        <w:rPr>
          <w:rFonts w:ascii="Times New Roman" w:hAnsi="Times New Roman" w:cs="Times New Roman"/>
        </w:rPr>
        <w:t>Каждому из нас нужен свой дом.</w:t>
      </w:r>
      <w:r w:rsidR="008B471A">
        <w:rPr>
          <w:rFonts w:ascii="Times New Roman" w:hAnsi="Times New Roman" w:cs="Times New Roman"/>
        </w:rPr>
        <w:t>»</w:t>
      </w:r>
      <w:r w:rsidR="00CB3C1C">
        <w:rPr>
          <w:rFonts w:ascii="Times New Roman" w:hAnsi="Times New Roman" w:cs="Times New Roman"/>
        </w:rPr>
        <w:t xml:space="preserve"> К сожалению, </w:t>
      </w:r>
      <w:r w:rsidR="0084269C">
        <w:rPr>
          <w:rFonts w:ascii="Times New Roman" w:hAnsi="Times New Roman" w:cs="Times New Roman"/>
        </w:rPr>
        <w:t xml:space="preserve">мое общение с ним было недостаточно долгим, чтобы узнать какие-либо детали, потому продолжим. </w:t>
      </w:r>
      <w:r w:rsidR="00A13F62">
        <w:rPr>
          <w:rFonts w:ascii="Times New Roman" w:hAnsi="Times New Roman" w:cs="Times New Roman"/>
        </w:rPr>
        <w:t xml:space="preserve">Разобщенность не играет на руку их численности: чтобы найти пару, самец вынужден уходить от логова на многие километры, и нет гарантии, что он сможет вернуться. </w:t>
      </w:r>
      <w:r w:rsidR="00CC3948">
        <w:rPr>
          <w:rFonts w:ascii="Times New Roman" w:hAnsi="Times New Roman" w:cs="Times New Roman"/>
        </w:rPr>
        <w:t>Даже если ему улыбнется удача, то самка отложит всего одно яйцо, которое будет высиживать два года</w:t>
      </w:r>
      <w:r w:rsidR="00723459">
        <w:rPr>
          <w:rFonts w:ascii="Times New Roman" w:hAnsi="Times New Roman" w:cs="Times New Roman"/>
        </w:rPr>
        <w:t xml:space="preserve">. В-третьих, способности их тела весьма поражают: они способны изрыгать пламя, совершать перелеты в тысячи километров без остановки и обходиться без еды и воды до пяти лет. </w:t>
      </w:r>
      <w:r w:rsidR="006E7DB6">
        <w:rPr>
          <w:rFonts w:ascii="Times New Roman" w:hAnsi="Times New Roman" w:cs="Times New Roman"/>
        </w:rPr>
        <w:t>Интересен также и тот факт, что некоторые драконы заключают с крупными поселениями взаимовыгодные союзы: в обмен на пару голов скота в месяц и отваживание от логова искателей приключений и подвигов, он защищают поселения от вторжений, опасных искаженных и хищников.</w:t>
      </w:r>
    </w:p>
    <w:p w:rsidR="000D64FA" w:rsidRPr="00E85DC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="00D14317">
        <w:rPr>
          <w:rFonts w:ascii="Times New Roman" w:hAnsi="Times New Roman" w:cs="Times New Roman"/>
        </w:rPr>
        <w:t xml:space="preserve">Хотя что первые, что вторые весьма сильно </w:t>
      </w:r>
      <w:r w:rsidR="00353B51">
        <w:rPr>
          <w:rFonts w:ascii="Times New Roman" w:hAnsi="Times New Roman" w:cs="Times New Roman"/>
        </w:rPr>
        <w:t>уступают манти</w:t>
      </w:r>
      <w:r w:rsidR="00A81570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170815</wp:posOffset>
            </wp:positionV>
            <wp:extent cx="2404745" cy="3314065"/>
            <wp:effectExtent l="0" t="0" r="0" b="0"/>
            <wp:wrapTight wrapText="bothSides">
              <wp:wrapPolygon edited="0">
                <wp:start x="0" y="0"/>
                <wp:lineTo x="0" y="21480"/>
                <wp:lineTo x="21389" y="21480"/>
                <wp:lineTo x="21389" y="0"/>
                <wp:lineTo x="0" y="0"/>
              </wp:wrapPolygon>
            </wp:wrapTight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3B51">
        <w:rPr>
          <w:rFonts w:ascii="Times New Roman" w:hAnsi="Times New Roman" w:cs="Times New Roman"/>
        </w:rPr>
        <w:t>корам и драконам,</w:t>
      </w:r>
      <w:r w:rsidR="00D14317">
        <w:rPr>
          <w:rFonts w:ascii="Times New Roman" w:hAnsi="Times New Roman" w:cs="Times New Roman"/>
        </w:rPr>
        <w:t xml:space="preserve"> они не менее ценны и удивительны. Как правило, мои коллеги объединяют грифонов и грифов в один род </w:t>
      </w:r>
      <w:r w:rsidR="00CF24DA">
        <w:rPr>
          <w:rFonts w:ascii="Times New Roman" w:hAnsi="Times New Roman" w:cs="Times New Roman"/>
        </w:rPr>
        <w:t>грифовых – и это обосновано. Единственным отлич</w:t>
      </w:r>
      <w:r w:rsidR="00BB1160">
        <w:rPr>
          <w:rFonts w:ascii="Times New Roman" w:hAnsi="Times New Roman" w:cs="Times New Roman"/>
        </w:rPr>
        <w:t>ием между ними являются крылья у</w:t>
      </w:r>
      <w:r w:rsidR="00CF24DA">
        <w:rPr>
          <w:rFonts w:ascii="Times New Roman" w:hAnsi="Times New Roman" w:cs="Times New Roman"/>
        </w:rPr>
        <w:t xml:space="preserve"> грифонов. </w:t>
      </w:r>
      <w:r w:rsidR="000C26BB">
        <w:rPr>
          <w:rFonts w:ascii="Times New Roman" w:hAnsi="Times New Roman" w:cs="Times New Roman"/>
        </w:rPr>
        <w:t xml:space="preserve">В остальном же они почти идентичны. </w:t>
      </w:r>
      <w:r w:rsidR="007A6E7B">
        <w:rPr>
          <w:rFonts w:ascii="Times New Roman" w:hAnsi="Times New Roman" w:cs="Times New Roman"/>
        </w:rPr>
        <w:t>Грифоны предпочитают селиться в гористой местности и зачастую делят один ареал обитания с ма</w:t>
      </w:r>
      <w:r w:rsidR="00FA57D5">
        <w:rPr>
          <w:rFonts w:ascii="Times New Roman" w:hAnsi="Times New Roman" w:cs="Times New Roman"/>
        </w:rPr>
        <w:t>нтикорами, грифы же комфортнее чувствуют себя в</w:t>
      </w:r>
      <w:r w:rsidR="007A6E7B">
        <w:rPr>
          <w:rFonts w:ascii="Times New Roman" w:hAnsi="Times New Roman" w:cs="Times New Roman"/>
        </w:rPr>
        <w:t xml:space="preserve"> равнин</w:t>
      </w:r>
      <w:r w:rsidR="00FA57D5">
        <w:rPr>
          <w:rFonts w:ascii="Times New Roman" w:hAnsi="Times New Roman" w:cs="Times New Roman"/>
        </w:rPr>
        <w:t>ах</w:t>
      </w:r>
      <w:r w:rsidR="007A6E7B">
        <w:rPr>
          <w:rFonts w:ascii="Times New Roman" w:hAnsi="Times New Roman" w:cs="Times New Roman"/>
        </w:rPr>
        <w:t xml:space="preserve"> и сте</w:t>
      </w:r>
      <w:r w:rsidR="00FA57D5">
        <w:rPr>
          <w:rFonts w:ascii="Times New Roman" w:hAnsi="Times New Roman" w:cs="Times New Roman"/>
        </w:rPr>
        <w:t>пях</w:t>
      </w:r>
      <w:r w:rsidR="007A6E7B">
        <w:rPr>
          <w:rFonts w:ascii="Times New Roman" w:hAnsi="Times New Roman" w:cs="Times New Roman"/>
        </w:rPr>
        <w:t xml:space="preserve">. </w:t>
      </w:r>
      <w:r w:rsidR="00CB7A2F">
        <w:rPr>
          <w:rFonts w:ascii="Times New Roman" w:hAnsi="Times New Roman" w:cs="Times New Roman"/>
        </w:rPr>
        <w:t xml:space="preserve">Как и мантикоры, грифовые являются химерами: их тело строением больше напоминает тигриное, а передние лапы, голова и крылья грифонов – орлиные. </w:t>
      </w:r>
      <w:r w:rsidR="009F511C">
        <w:rPr>
          <w:rFonts w:ascii="Times New Roman" w:hAnsi="Times New Roman" w:cs="Times New Roman"/>
        </w:rPr>
        <w:t>Их интеллект, по оценкам моих коллег, примерно равен интеллекту десятилетнего ребенка, и в совокупности с врожденной горделивостью делает их довольно капризными созданиями.</w:t>
      </w:r>
      <w:r w:rsidR="00132156">
        <w:rPr>
          <w:rFonts w:ascii="Times New Roman" w:hAnsi="Times New Roman" w:cs="Times New Roman"/>
        </w:rPr>
        <w:t xml:space="preserve"> </w:t>
      </w:r>
      <w:r w:rsidR="00392C9E">
        <w:rPr>
          <w:rFonts w:ascii="Times New Roman" w:hAnsi="Times New Roman" w:cs="Times New Roman"/>
        </w:rPr>
        <w:t>Однако это же делает их приручение, содержание в неволе и изучение сравнительно простым</w:t>
      </w:r>
      <w:r w:rsidR="00FF5C77">
        <w:rPr>
          <w:rFonts w:ascii="Times New Roman" w:hAnsi="Times New Roman" w:cs="Times New Roman"/>
        </w:rPr>
        <w:t>,</w:t>
      </w:r>
      <w:r w:rsidR="004A45CC">
        <w:rPr>
          <w:rFonts w:ascii="Times New Roman" w:hAnsi="Times New Roman" w:cs="Times New Roman"/>
        </w:rPr>
        <w:t xml:space="preserve"> и при должном обращении </w:t>
      </w:r>
      <w:r w:rsidR="00FF5C77">
        <w:rPr>
          <w:rFonts w:ascii="Times New Roman" w:hAnsi="Times New Roman" w:cs="Times New Roman"/>
        </w:rPr>
        <w:t xml:space="preserve">грифовые становятся весьма покладистыми. </w:t>
      </w:r>
      <w:r w:rsidR="0065064C">
        <w:rPr>
          <w:rFonts w:ascii="Times New Roman" w:hAnsi="Times New Roman" w:cs="Times New Roman"/>
        </w:rPr>
        <w:t xml:space="preserve">Некоторые мои коллеги даже используют их в качестве ездовых животных, но я считаю это ребячеством и бахвальством. </w:t>
      </w:r>
      <w:r w:rsidR="00732E36">
        <w:rPr>
          <w:rFonts w:ascii="Times New Roman" w:hAnsi="Times New Roman" w:cs="Times New Roman"/>
        </w:rPr>
        <w:t>В целом же, грифовые весьма</w:t>
      </w:r>
      <w:r w:rsidR="00E85DC9" w:rsidRPr="00E85DC9">
        <w:rPr>
          <w:rFonts w:ascii="Times New Roman" w:hAnsi="Times New Roman" w:cs="Times New Roman"/>
        </w:rPr>
        <w:t xml:space="preserve"> </w:t>
      </w:r>
      <w:r w:rsidR="00E85DC9">
        <w:rPr>
          <w:rFonts w:ascii="Times New Roman" w:hAnsi="Times New Roman" w:cs="Times New Roman"/>
        </w:rPr>
        <w:t>просты и неприхотливы, потому подробно останавливаться на них не будем.</w:t>
      </w:r>
    </w:p>
    <w:p w:rsidR="008F350D" w:rsidRDefault="008F350D" w:rsidP="00B64442">
      <w:pPr>
        <w:rPr>
          <w:rFonts w:ascii="Times New Roman" w:hAnsi="Times New Roman" w:cs="Times New Roman"/>
          <w:b/>
        </w:rPr>
      </w:pPr>
    </w:p>
    <w:p w:rsidR="0044313B" w:rsidRDefault="00677711" w:rsidP="00B644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lang w:val="en-US"/>
        </w:rPr>
        <w:lastRenderedPageBreak/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222885</wp:posOffset>
            </wp:positionV>
            <wp:extent cx="3800475" cy="3914775"/>
            <wp:effectExtent l="19050" t="0" r="9525" b="0"/>
            <wp:wrapTight wrapText="bothSides">
              <wp:wrapPolygon edited="0">
                <wp:start x="-108" y="0"/>
                <wp:lineTo x="-108" y="21547"/>
                <wp:lineTo x="21654" y="21547"/>
                <wp:lineTo x="21654" y="0"/>
                <wp:lineTo x="-108" y="0"/>
              </wp:wrapPolygon>
            </wp:wrapTight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r="24476" b="12130"/>
                    <a:stretch/>
                  </pic:blipFill>
                  <pic:spPr bwMode="auto">
                    <a:xfrm>
                      <a:off x="0" y="0"/>
                      <a:ext cx="38004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752AC">
        <w:rPr>
          <w:rFonts w:ascii="Times New Roman" w:hAnsi="Times New Roman" w:cs="Times New Roman"/>
          <w:b/>
        </w:rPr>
        <w:t>Сольвы</w:t>
      </w:r>
      <w:r w:rsidR="0044313B" w:rsidRPr="00E42A39">
        <w:rPr>
          <w:rFonts w:ascii="Times New Roman" w:hAnsi="Times New Roman" w:cs="Times New Roman"/>
          <w:b/>
        </w:rPr>
        <w:t xml:space="preserve">. </w:t>
      </w:r>
      <w:r w:rsidR="0044313B" w:rsidRPr="00E42A39">
        <w:rPr>
          <w:rFonts w:ascii="Times New Roman" w:hAnsi="Times New Roman" w:cs="Times New Roman"/>
        </w:rPr>
        <w:t xml:space="preserve">Общее название </w:t>
      </w:r>
      <w:r w:rsidR="00B60D48">
        <w:rPr>
          <w:rFonts w:ascii="Times New Roman" w:hAnsi="Times New Roman" w:cs="Times New Roman"/>
        </w:rPr>
        <w:t>существ, обитающих в лесах</w:t>
      </w:r>
      <w:r w:rsidR="00B60D48" w:rsidRPr="00B60D48">
        <w:rPr>
          <w:rFonts w:ascii="Times New Roman" w:hAnsi="Times New Roman" w:cs="Times New Roman"/>
        </w:rPr>
        <w:t xml:space="preserve"> </w:t>
      </w:r>
      <w:r w:rsidR="00B60D48">
        <w:rPr>
          <w:rFonts w:ascii="Times New Roman" w:hAnsi="Times New Roman" w:cs="Times New Roman"/>
        </w:rPr>
        <w:t>и на</w:t>
      </w:r>
      <w:r w:rsidR="0044313B" w:rsidRPr="00E42A39">
        <w:rPr>
          <w:rFonts w:ascii="Times New Roman" w:hAnsi="Times New Roman" w:cs="Times New Roman"/>
        </w:rPr>
        <w:t xml:space="preserve"> болотах.</w:t>
      </w:r>
      <w:r w:rsidR="00B60D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Некоторые </w:t>
      </w:r>
      <w:r w:rsidR="008F350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ошибочно принимают</w:t>
      </w:r>
      <w:r w:rsidR="000A591E">
        <w:rPr>
          <w:rFonts w:ascii="Times New Roman" w:hAnsi="Times New Roman" w:cs="Times New Roman"/>
        </w:rPr>
        <w:t xml:space="preserve"> их</w:t>
      </w:r>
      <w:r>
        <w:rPr>
          <w:rFonts w:ascii="Times New Roman" w:hAnsi="Times New Roman" w:cs="Times New Roman"/>
        </w:rPr>
        <w:t xml:space="preserve"> за духов. Однако </w:t>
      </w:r>
      <w:r w:rsidR="001752AC">
        <w:rPr>
          <w:rFonts w:ascii="Times New Roman" w:hAnsi="Times New Roman" w:cs="Times New Roman"/>
        </w:rPr>
        <w:t>сольвы</w:t>
      </w:r>
      <w:r w:rsidR="004A1C0E">
        <w:rPr>
          <w:rFonts w:ascii="Times New Roman" w:hAnsi="Times New Roman" w:cs="Times New Roman"/>
        </w:rPr>
        <w:t xml:space="preserve"> не имеют</w:t>
      </w:r>
      <w:r w:rsidR="000A591E">
        <w:rPr>
          <w:rFonts w:ascii="Times New Roman" w:hAnsi="Times New Roman" w:cs="Times New Roman"/>
        </w:rPr>
        <w:t xml:space="preserve"> с ними</w:t>
      </w:r>
      <w:r w:rsidR="004A1C0E">
        <w:rPr>
          <w:rFonts w:ascii="Times New Roman" w:hAnsi="Times New Roman" w:cs="Times New Roman"/>
        </w:rPr>
        <w:t xml:space="preserve"> ничего общего, кроме, пожалуй, возможности становиться бестелесными. </w:t>
      </w:r>
      <w:r w:rsidR="000F0996">
        <w:rPr>
          <w:rFonts w:ascii="Times New Roman" w:hAnsi="Times New Roman" w:cs="Times New Roman"/>
        </w:rPr>
        <w:t xml:space="preserve">Хотя такая формулировка не совсем верна. </w:t>
      </w:r>
      <w:r w:rsidR="00C32773">
        <w:rPr>
          <w:rFonts w:ascii="Times New Roman" w:hAnsi="Times New Roman" w:cs="Times New Roman"/>
        </w:rPr>
        <w:t xml:space="preserve">Правильнее было бы сказать, что они могут принять телесную форму, а большую часть времени находятся в состоянии, близком к туману или дыму. </w:t>
      </w:r>
      <w:r w:rsidR="001752AC">
        <w:rPr>
          <w:rFonts w:ascii="Times New Roman" w:hAnsi="Times New Roman" w:cs="Times New Roman"/>
        </w:rPr>
        <w:t>Сольвы</w:t>
      </w:r>
      <w:r w:rsidR="006A622B">
        <w:rPr>
          <w:rFonts w:ascii="Times New Roman" w:hAnsi="Times New Roman" w:cs="Times New Roman"/>
        </w:rPr>
        <w:t xml:space="preserve"> живут группами, </w:t>
      </w:r>
      <w:r w:rsidR="00296FD1">
        <w:rPr>
          <w:rFonts w:ascii="Times New Roman" w:hAnsi="Times New Roman" w:cs="Times New Roman"/>
        </w:rPr>
        <w:t xml:space="preserve">численность одной «семьи» может достигать сотни особей. </w:t>
      </w:r>
      <w:r w:rsidR="00912F34">
        <w:rPr>
          <w:rFonts w:ascii="Times New Roman" w:hAnsi="Times New Roman" w:cs="Times New Roman"/>
        </w:rPr>
        <w:t xml:space="preserve">Они весьма дружелюбны и миролюбивы, в каком-то смысле любопытны и склонны к театральным эффектам. К примеру, если они решаются выйти на контакт с человеком, материализуясь, они могут принять форму стайки воронов или летучих мышей, собирающихся в единое существо, или материализоваться лишь частично, представая в образе человекоподобной фигуры, вместо ног которой – черная дымка. </w:t>
      </w:r>
      <w:r w:rsidR="00400FFD">
        <w:rPr>
          <w:rFonts w:ascii="Times New Roman" w:hAnsi="Times New Roman" w:cs="Times New Roman"/>
        </w:rPr>
        <w:t xml:space="preserve">В чем причина этого – не ясно, но моя коллега Хельга Кестлин выдвинула гипотезу, что подобная мимикрия является формой защитной реакции, призванная напугать или обескуражить потенциального недоброжелателя. </w:t>
      </w:r>
      <w:r w:rsidR="001752AC">
        <w:rPr>
          <w:rFonts w:ascii="Times New Roman" w:hAnsi="Times New Roman" w:cs="Times New Roman"/>
        </w:rPr>
        <w:t xml:space="preserve">Сольвы </w:t>
      </w:r>
      <w:r w:rsidR="000D6DB3">
        <w:rPr>
          <w:rFonts w:ascii="Times New Roman" w:hAnsi="Times New Roman" w:cs="Times New Roman"/>
        </w:rPr>
        <w:t xml:space="preserve">не нападают на разумных существ без повода или ради пищи: их рацион состоит в основном из ягод, фруктов, грибов, мелких лесных и болотных зверей вроде мышей, лягушек, землероек. </w:t>
      </w:r>
      <w:r w:rsidR="000C4C87">
        <w:rPr>
          <w:rFonts w:ascii="Times New Roman" w:hAnsi="Times New Roman" w:cs="Times New Roman"/>
        </w:rPr>
        <w:t>Чужаков</w:t>
      </w:r>
      <w:r w:rsidR="00517906">
        <w:rPr>
          <w:rFonts w:ascii="Times New Roman" w:hAnsi="Times New Roman" w:cs="Times New Roman"/>
        </w:rPr>
        <w:t xml:space="preserve">, слишком близко подошедших к логову, они запутывают и порой – не намеренно – заводят в самую чащу или в трясину. </w:t>
      </w:r>
      <w:r w:rsidR="000819A8">
        <w:rPr>
          <w:rFonts w:ascii="Times New Roman" w:hAnsi="Times New Roman" w:cs="Times New Roman"/>
        </w:rPr>
        <w:t xml:space="preserve">Непосредственно причинить физический вред сольвы могут лишь защищаясь. </w:t>
      </w:r>
      <w:r w:rsidR="00696567">
        <w:rPr>
          <w:rFonts w:ascii="Times New Roman" w:hAnsi="Times New Roman" w:cs="Times New Roman"/>
        </w:rPr>
        <w:t xml:space="preserve">Внесу пару уточнений относительно «общего названия». Я позволю себе сравнение с собаками: пород много, но это все собаки. </w:t>
      </w:r>
      <w:r w:rsidR="00B60D98">
        <w:rPr>
          <w:rFonts w:ascii="Times New Roman" w:hAnsi="Times New Roman" w:cs="Times New Roman"/>
        </w:rPr>
        <w:t>Для сольв</w:t>
      </w:r>
      <w:r w:rsidR="00B90622">
        <w:rPr>
          <w:rFonts w:ascii="Times New Roman" w:hAnsi="Times New Roman" w:cs="Times New Roman"/>
        </w:rPr>
        <w:t>ов</w:t>
      </w:r>
      <w:r w:rsidR="00B60D98">
        <w:rPr>
          <w:rFonts w:ascii="Times New Roman" w:hAnsi="Times New Roman" w:cs="Times New Roman"/>
        </w:rPr>
        <w:t xml:space="preserve"> есть несколько классификаций: по месту обитания (лесные и болотные)</w:t>
      </w:r>
      <w:r w:rsidR="006223CE">
        <w:rPr>
          <w:rFonts w:ascii="Times New Roman" w:hAnsi="Times New Roman" w:cs="Times New Roman"/>
        </w:rPr>
        <w:t xml:space="preserve"> и </w:t>
      </w:r>
      <w:r w:rsidR="00B60D98">
        <w:rPr>
          <w:rFonts w:ascii="Times New Roman" w:hAnsi="Times New Roman" w:cs="Times New Roman"/>
        </w:rPr>
        <w:t>по предпочитаемому облику (человекоподобные и звероподобные)</w:t>
      </w:r>
      <w:r w:rsidR="006223CE">
        <w:rPr>
          <w:rFonts w:ascii="Times New Roman" w:hAnsi="Times New Roman" w:cs="Times New Roman"/>
        </w:rPr>
        <w:t xml:space="preserve">. Стоит отметить, что вторая является дополняющей к первой, поскольку в одной группе могут встречаться как человекоподобные, так и звероподобные особи. </w:t>
      </w:r>
    </w:p>
    <w:p w:rsidR="0044313B" w:rsidRDefault="00100DF3" w:rsidP="00B64442">
      <w:pPr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anchor distT="0" distB="0" distL="114300" distR="114300" simplePos="0" relativeHeight="251666944" behindDoc="1" locked="0" layoutInCell="1" allowOverlap="1">
            <wp:simplePos x="0" y="0"/>
            <wp:positionH relativeFrom="column">
              <wp:posOffset>4431665</wp:posOffset>
            </wp:positionH>
            <wp:positionV relativeFrom="paragraph">
              <wp:posOffset>31248</wp:posOffset>
            </wp:positionV>
            <wp:extent cx="1524635" cy="2455545"/>
            <wp:effectExtent l="0" t="0" r="0" b="0"/>
            <wp:wrapTight wrapText="bothSides">
              <wp:wrapPolygon edited="0">
                <wp:start x="0" y="0"/>
                <wp:lineTo x="0" y="21449"/>
                <wp:lineTo x="21321" y="21449"/>
                <wp:lineTo x="21321" y="0"/>
                <wp:lineTo x="0" y="0"/>
              </wp:wrapPolygon>
            </wp:wrapTight>
            <wp:docPr id="18" name="Рисунок 18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3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C1B">
        <w:rPr>
          <w:rFonts w:ascii="Times New Roman" w:hAnsi="Times New Roman" w:cs="Times New Roman"/>
          <w:b/>
        </w:rPr>
        <w:t>Высшие</w:t>
      </w:r>
      <w:r w:rsidR="00E13D1D">
        <w:rPr>
          <w:rFonts w:ascii="Times New Roman" w:hAnsi="Times New Roman" w:cs="Times New Roman"/>
          <w:b/>
        </w:rPr>
        <w:t xml:space="preserve"> (истинные)</w:t>
      </w:r>
      <w:r w:rsidR="00182C1B">
        <w:rPr>
          <w:rFonts w:ascii="Times New Roman" w:hAnsi="Times New Roman" w:cs="Times New Roman"/>
          <w:b/>
        </w:rPr>
        <w:t xml:space="preserve"> вампиры. </w:t>
      </w:r>
      <w:r w:rsidR="00D035EA">
        <w:rPr>
          <w:rFonts w:ascii="Times New Roman" w:hAnsi="Times New Roman" w:cs="Times New Roman"/>
        </w:rPr>
        <w:t xml:space="preserve">О них </w:t>
      </w:r>
      <w:r w:rsidR="00E13D1D">
        <w:rPr>
          <w:rFonts w:ascii="Times New Roman" w:hAnsi="Times New Roman" w:cs="Times New Roman"/>
        </w:rPr>
        <w:t xml:space="preserve">ходит множество легенд, слухов, домыслов и мифов. </w:t>
      </w:r>
      <w:r w:rsidR="00613534">
        <w:rPr>
          <w:rFonts w:ascii="Times New Roman" w:hAnsi="Times New Roman" w:cs="Times New Roman"/>
        </w:rPr>
        <w:t>Несмотря на то, что их существование подтверждено, мало кто их видел</w:t>
      </w:r>
      <w:r w:rsidR="005C5BAC">
        <w:rPr>
          <w:rFonts w:ascii="Times New Roman" w:hAnsi="Times New Roman" w:cs="Times New Roman"/>
        </w:rPr>
        <w:t>, хотя, корректнее будет сказать, что мало кто выжил после встречи с ними</w:t>
      </w:r>
      <w:r w:rsidR="00613534">
        <w:rPr>
          <w:rFonts w:ascii="Times New Roman" w:hAnsi="Times New Roman" w:cs="Times New Roman"/>
        </w:rPr>
        <w:t xml:space="preserve">. </w:t>
      </w:r>
      <w:r w:rsidR="00310852">
        <w:rPr>
          <w:rFonts w:ascii="Times New Roman" w:hAnsi="Times New Roman" w:cs="Times New Roman"/>
        </w:rPr>
        <w:t xml:space="preserve">Та информация, которой располагаю я, весьма скудна и подчерпнута из разных источников, ни один из которых не вызывает абсолютного доверия. </w:t>
      </w:r>
      <w:r w:rsidR="00C91F14">
        <w:rPr>
          <w:rFonts w:ascii="Times New Roman" w:hAnsi="Times New Roman" w:cs="Times New Roman"/>
        </w:rPr>
        <w:t xml:space="preserve">Я полагаю, что в трудах некромантов есть гораздо более полные и точные данные о них, но увы, к ним мало кто имеет доступ. </w:t>
      </w:r>
      <w:r w:rsidR="00FF0433">
        <w:rPr>
          <w:rFonts w:ascii="Times New Roman" w:hAnsi="Times New Roman" w:cs="Times New Roman"/>
        </w:rPr>
        <w:t xml:space="preserve">Конкретно о них я могу сказать следующее. Во-первых, вопреки расхожему мнению, они питаются не только человеческой кровью, обычная еда так же идет в употребление. Однако же, справедливости ради, надо заметить, что она не утоляет их голода. </w:t>
      </w:r>
      <w:r w:rsidR="002C644D">
        <w:rPr>
          <w:rFonts w:ascii="Times New Roman" w:hAnsi="Times New Roman" w:cs="Times New Roman"/>
        </w:rPr>
        <w:t>Во-вторых, чтобы наесться им достаточно одной-двух жертв в месяц</w:t>
      </w:r>
      <w:r w:rsidR="001355BB">
        <w:rPr>
          <w:rFonts w:ascii="Times New Roman" w:hAnsi="Times New Roman" w:cs="Times New Roman"/>
        </w:rPr>
        <w:t>, в упырей они превращают лишь самых наглых и строптивых «охотников».</w:t>
      </w:r>
      <w:r w:rsidR="005364E4">
        <w:rPr>
          <w:rFonts w:ascii="Times New Roman" w:hAnsi="Times New Roman" w:cs="Times New Roman"/>
        </w:rPr>
        <w:t xml:space="preserve"> В-третьих, истинные вампиры потенциально бессмертны, они не болеют и не стареют</w:t>
      </w:r>
      <w:r w:rsidR="005C5BAC">
        <w:rPr>
          <w:rFonts w:ascii="Times New Roman" w:hAnsi="Times New Roman" w:cs="Times New Roman"/>
        </w:rPr>
        <w:t>, убить их можно лишь</w:t>
      </w:r>
      <w:r w:rsidR="005364E4">
        <w:rPr>
          <w:rFonts w:ascii="Times New Roman" w:hAnsi="Times New Roman" w:cs="Times New Roman"/>
        </w:rPr>
        <w:t>.</w:t>
      </w:r>
      <w:r w:rsidR="001355BB">
        <w:rPr>
          <w:rFonts w:ascii="Times New Roman" w:hAnsi="Times New Roman" w:cs="Times New Roman"/>
        </w:rPr>
        <w:t xml:space="preserve"> </w:t>
      </w:r>
      <w:r w:rsidR="00E27794">
        <w:rPr>
          <w:rFonts w:ascii="Times New Roman" w:hAnsi="Times New Roman" w:cs="Times New Roman"/>
        </w:rPr>
        <w:t xml:space="preserve">В целом, это все, </w:t>
      </w:r>
      <w:r w:rsidR="00E27794">
        <w:rPr>
          <w:rFonts w:ascii="Times New Roman" w:hAnsi="Times New Roman" w:cs="Times New Roman"/>
        </w:rPr>
        <w:lastRenderedPageBreak/>
        <w:t xml:space="preserve">чему можно доверять в большинстве источников. </w:t>
      </w:r>
      <w:r w:rsidR="0010582C">
        <w:rPr>
          <w:rFonts w:ascii="Times New Roman" w:hAnsi="Times New Roman" w:cs="Times New Roman"/>
        </w:rPr>
        <w:t xml:space="preserve">Что касается гравюр, то мне удалось найти лишь какие-то жуткие изображения, мало похожие на правду, но, за неимением лучшего, прикладываю </w:t>
      </w:r>
      <w:r w:rsidR="00E51792">
        <w:rPr>
          <w:rFonts w:ascii="Times New Roman" w:hAnsi="Times New Roman" w:cs="Times New Roman"/>
        </w:rPr>
        <w:t>одну из н</w:t>
      </w:r>
      <w:r w:rsidR="0010582C">
        <w:rPr>
          <w:rFonts w:ascii="Times New Roman" w:hAnsi="Times New Roman" w:cs="Times New Roman"/>
        </w:rPr>
        <w:t>их</w:t>
      </w:r>
      <w:r w:rsidR="00263287">
        <w:rPr>
          <w:rFonts w:ascii="Times New Roman" w:hAnsi="Times New Roman" w:cs="Times New Roman"/>
        </w:rPr>
        <w:t>.</w:t>
      </w: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bookmarkStart w:id="0" w:name="_GoBack"/>
      <w:bookmarkEnd w:id="0"/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>Мав-Краши</w:t>
      </w:r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орруков</w:t>
      </w:r>
      <w:r w:rsidR="00496AD6" w:rsidRPr="00E42A39">
        <w:rPr>
          <w:rFonts w:ascii="Times New Roman" w:hAnsi="Times New Roman" w:cs="Times New Roman"/>
        </w:rPr>
        <w:t>. Тут и огромные, способные тянуть грузы и перевозить армии Орд Краши. И личные ездовые Мав краш.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>Эйберы</w:t>
      </w:r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r w:rsidR="008C7113" w:rsidRPr="00E42A39">
        <w:rPr>
          <w:rFonts w:ascii="Times New Roman" w:hAnsi="Times New Roman" w:cs="Times New Roman"/>
        </w:rPr>
        <w:t>орруков.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Верги. </w:t>
      </w:r>
      <w:r w:rsidRPr="00E42A39">
        <w:rPr>
          <w:rFonts w:ascii="Times New Roman" w:hAnsi="Times New Roman" w:cs="Times New Roman"/>
        </w:rPr>
        <w:t>Обитают в пустынях орруков</w:t>
      </w:r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Льеллы. </w:t>
      </w:r>
      <w:r w:rsidRPr="00E42A39">
        <w:rPr>
          <w:rFonts w:ascii="Times New Roman" w:hAnsi="Times New Roman" w:cs="Times New Roman"/>
        </w:rPr>
        <w:t xml:space="preserve">Обитают на ледяных пустошах Аллерлетцена.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Ильды. </w:t>
      </w:r>
      <w:r w:rsidRPr="00E42A39">
        <w:rPr>
          <w:rFonts w:ascii="Times New Roman" w:hAnsi="Times New Roman" w:cs="Times New Roman"/>
        </w:rPr>
        <w:t>Водятся на территории Варкарии,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Удды. </w:t>
      </w:r>
      <w:r w:rsidRPr="00E42A39">
        <w:rPr>
          <w:rFonts w:ascii="Times New Roman" w:hAnsi="Times New Roman" w:cs="Times New Roman"/>
        </w:rPr>
        <w:t>Скот Аллерлетцена.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2283" w:rsidRDefault="00FB2283" w:rsidP="0079210D">
      <w:pPr>
        <w:spacing w:after="0" w:line="240" w:lineRule="auto"/>
      </w:pPr>
      <w:r>
        <w:separator/>
      </w:r>
    </w:p>
  </w:endnote>
  <w:endnote w:type="continuationSeparator" w:id="0">
    <w:p w:rsidR="00FB2283" w:rsidRDefault="00FB2283" w:rsidP="0079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2283" w:rsidRDefault="00FB2283" w:rsidP="0079210D">
      <w:pPr>
        <w:spacing w:after="0" w:line="240" w:lineRule="auto"/>
      </w:pPr>
      <w:r>
        <w:separator/>
      </w:r>
    </w:p>
  </w:footnote>
  <w:footnote w:type="continuationSeparator" w:id="0">
    <w:p w:rsidR="00FB2283" w:rsidRDefault="00FB2283" w:rsidP="0079210D">
      <w:pPr>
        <w:spacing w:after="0" w:line="240" w:lineRule="auto"/>
      </w:pPr>
      <w:r>
        <w:continuationSeparator/>
      </w:r>
    </w:p>
  </w:footnote>
  <w:footnote w:id="1">
    <w:p w:rsidR="0079210D" w:rsidRDefault="0079210D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Закончить исследование мантикор, к сожалению, не представляется возможным, так как содержание живой особи в неволе крайне сложно: во-первых, они способны сломать клетку из самого крепкого сплава, а во-вторых, л</w:t>
      </w:r>
      <w:r w:rsidRPr="00451D29">
        <w:rPr>
          <w:rFonts w:ascii="Times New Roman" w:hAnsi="Times New Roman" w:cs="Times New Roman"/>
        </w:rPr>
        <w:t>егче научить оррука хорошим манерам за столом</w:t>
      </w:r>
      <w:r>
        <w:rPr>
          <w:rFonts w:ascii="Times New Roman" w:hAnsi="Times New Roman" w:cs="Times New Roman"/>
        </w:rPr>
        <w:t>, чем поймать мантикору живой.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0D0B"/>
    <w:rsid w:val="000236D9"/>
    <w:rsid w:val="000406FE"/>
    <w:rsid w:val="00080B89"/>
    <w:rsid w:val="000819A8"/>
    <w:rsid w:val="00081FDA"/>
    <w:rsid w:val="00084D7D"/>
    <w:rsid w:val="000A591E"/>
    <w:rsid w:val="000A7F9F"/>
    <w:rsid w:val="000C26BB"/>
    <w:rsid w:val="000C4C87"/>
    <w:rsid w:val="000C6A22"/>
    <w:rsid w:val="000D1746"/>
    <w:rsid w:val="000D55E1"/>
    <w:rsid w:val="000D64FA"/>
    <w:rsid w:val="000D6DB3"/>
    <w:rsid w:val="000E1959"/>
    <w:rsid w:val="000E2F9E"/>
    <w:rsid w:val="000F0996"/>
    <w:rsid w:val="000F3B36"/>
    <w:rsid w:val="000F5933"/>
    <w:rsid w:val="000F6C19"/>
    <w:rsid w:val="00100DF3"/>
    <w:rsid w:val="0010582C"/>
    <w:rsid w:val="00132156"/>
    <w:rsid w:val="00134C52"/>
    <w:rsid w:val="001355BB"/>
    <w:rsid w:val="001444CC"/>
    <w:rsid w:val="00151F76"/>
    <w:rsid w:val="0016228F"/>
    <w:rsid w:val="00174B37"/>
    <w:rsid w:val="001752AC"/>
    <w:rsid w:val="00176D6A"/>
    <w:rsid w:val="001807B3"/>
    <w:rsid w:val="00180E9D"/>
    <w:rsid w:val="00182C1B"/>
    <w:rsid w:val="00190721"/>
    <w:rsid w:val="00196582"/>
    <w:rsid w:val="001A0CB5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0ECA"/>
    <w:rsid w:val="002132BC"/>
    <w:rsid w:val="00214FA9"/>
    <w:rsid w:val="002162E2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1C79"/>
    <w:rsid w:val="00263287"/>
    <w:rsid w:val="0026594E"/>
    <w:rsid w:val="00274510"/>
    <w:rsid w:val="00277624"/>
    <w:rsid w:val="00284289"/>
    <w:rsid w:val="002878FD"/>
    <w:rsid w:val="00296ED1"/>
    <w:rsid w:val="00296FD1"/>
    <w:rsid w:val="002A0EC5"/>
    <w:rsid w:val="002A1FB3"/>
    <w:rsid w:val="002C00BC"/>
    <w:rsid w:val="002C4E5D"/>
    <w:rsid w:val="002C644D"/>
    <w:rsid w:val="002D5AB2"/>
    <w:rsid w:val="002E537C"/>
    <w:rsid w:val="00300D0B"/>
    <w:rsid w:val="00306565"/>
    <w:rsid w:val="00306C80"/>
    <w:rsid w:val="00310852"/>
    <w:rsid w:val="00310B45"/>
    <w:rsid w:val="003147A4"/>
    <w:rsid w:val="00344DF4"/>
    <w:rsid w:val="003458E5"/>
    <w:rsid w:val="00353B51"/>
    <w:rsid w:val="0036091D"/>
    <w:rsid w:val="00386F45"/>
    <w:rsid w:val="00391CC5"/>
    <w:rsid w:val="00392C9E"/>
    <w:rsid w:val="003970D5"/>
    <w:rsid w:val="003A02BB"/>
    <w:rsid w:val="003A5F32"/>
    <w:rsid w:val="003B1DF4"/>
    <w:rsid w:val="003B52DB"/>
    <w:rsid w:val="003B70CF"/>
    <w:rsid w:val="003C0821"/>
    <w:rsid w:val="003C2222"/>
    <w:rsid w:val="003D6CD7"/>
    <w:rsid w:val="003E5167"/>
    <w:rsid w:val="003E6F00"/>
    <w:rsid w:val="00400D59"/>
    <w:rsid w:val="00400FFD"/>
    <w:rsid w:val="004038B8"/>
    <w:rsid w:val="00404E7F"/>
    <w:rsid w:val="00411F0E"/>
    <w:rsid w:val="00415E4F"/>
    <w:rsid w:val="00421320"/>
    <w:rsid w:val="00425043"/>
    <w:rsid w:val="00426084"/>
    <w:rsid w:val="004270B3"/>
    <w:rsid w:val="004363E1"/>
    <w:rsid w:val="0044313B"/>
    <w:rsid w:val="00451D29"/>
    <w:rsid w:val="00457CC0"/>
    <w:rsid w:val="00461712"/>
    <w:rsid w:val="00461A1A"/>
    <w:rsid w:val="00462CD2"/>
    <w:rsid w:val="00463FB9"/>
    <w:rsid w:val="00465C16"/>
    <w:rsid w:val="004715D9"/>
    <w:rsid w:val="00472AA4"/>
    <w:rsid w:val="0047714E"/>
    <w:rsid w:val="00496AD6"/>
    <w:rsid w:val="00497BCD"/>
    <w:rsid w:val="004A04C1"/>
    <w:rsid w:val="004A1C0E"/>
    <w:rsid w:val="004A45CC"/>
    <w:rsid w:val="004A4644"/>
    <w:rsid w:val="004A4895"/>
    <w:rsid w:val="004B5F8F"/>
    <w:rsid w:val="004C3B4A"/>
    <w:rsid w:val="004C6A9F"/>
    <w:rsid w:val="004C7FFD"/>
    <w:rsid w:val="004D0A23"/>
    <w:rsid w:val="004E21FE"/>
    <w:rsid w:val="004E2A69"/>
    <w:rsid w:val="004E5442"/>
    <w:rsid w:val="00502276"/>
    <w:rsid w:val="00507212"/>
    <w:rsid w:val="00514709"/>
    <w:rsid w:val="00514E36"/>
    <w:rsid w:val="00517906"/>
    <w:rsid w:val="005272AD"/>
    <w:rsid w:val="0053598D"/>
    <w:rsid w:val="005364E4"/>
    <w:rsid w:val="00542B10"/>
    <w:rsid w:val="00580BB4"/>
    <w:rsid w:val="00583004"/>
    <w:rsid w:val="00592202"/>
    <w:rsid w:val="005A7269"/>
    <w:rsid w:val="005B39BC"/>
    <w:rsid w:val="005C129C"/>
    <w:rsid w:val="005C5BAC"/>
    <w:rsid w:val="005D5EB9"/>
    <w:rsid w:val="005F7EA9"/>
    <w:rsid w:val="006058C9"/>
    <w:rsid w:val="00613534"/>
    <w:rsid w:val="00615160"/>
    <w:rsid w:val="006223CE"/>
    <w:rsid w:val="00634808"/>
    <w:rsid w:val="00637B2E"/>
    <w:rsid w:val="00640723"/>
    <w:rsid w:val="0065064C"/>
    <w:rsid w:val="00656682"/>
    <w:rsid w:val="0067304A"/>
    <w:rsid w:val="00677711"/>
    <w:rsid w:val="00687FFB"/>
    <w:rsid w:val="00696567"/>
    <w:rsid w:val="006A4F85"/>
    <w:rsid w:val="006A571A"/>
    <w:rsid w:val="006A622B"/>
    <w:rsid w:val="006B1181"/>
    <w:rsid w:val="006C60BA"/>
    <w:rsid w:val="006D4CCE"/>
    <w:rsid w:val="006E1109"/>
    <w:rsid w:val="006E2F2D"/>
    <w:rsid w:val="006E4801"/>
    <w:rsid w:val="006E71F0"/>
    <w:rsid w:val="006E7385"/>
    <w:rsid w:val="006E7DB6"/>
    <w:rsid w:val="00704A0E"/>
    <w:rsid w:val="00715A80"/>
    <w:rsid w:val="00720CEB"/>
    <w:rsid w:val="00721A9E"/>
    <w:rsid w:val="00723459"/>
    <w:rsid w:val="0072662F"/>
    <w:rsid w:val="00732E36"/>
    <w:rsid w:val="00742877"/>
    <w:rsid w:val="0075226F"/>
    <w:rsid w:val="00752DAA"/>
    <w:rsid w:val="00770F15"/>
    <w:rsid w:val="00773DD5"/>
    <w:rsid w:val="00784A50"/>
    <w:rsid w:val="00785F42"/>
    <w:rsid w:val="00786F61"/>
    <w:rsid w:val="007916A6"/>
    <w:rsid w:val="0079210D"/>
    <w:rsid w:val="0079456D"/>
    <w:rsid w:val="007973D2"/>
    <w:rsid w:val="007A56A3"/>
    <w:rsid w:val="007A6E7B"/>
    <w:rsid w:val="007B120A"/>
    <w:rsid w:val="007B2ADB"/>
    <w:rsid w:val="007B3023"/>
    <w:rsid w:val="007B646C"/>
    <w:rsid w:val="007D7B1D"/>
    <w:rsid w:val="007F1D02"/>
    <w:rsid w:val="00804FE7"/>
    <w:rsid w:val="00810D13"/>
    <w:rsid w:val="008137CB"/>
    <w:rsid w:val="00825CFC"/>
    <w:rsid w:val="0083663F"/>
    <w:rsid w:val="0084269C"/>
    <w:rsid w:val="00844158"/>
    <w:rsid w:val="008452B9"/>
    <w:rsid w:val="00854931"/>
    <w:rsid w:val="00854A84"/>
    <w:rsid w:val="00877319"/>
    <w:rsid w:val="00881F0C"/>
    <w:rsid w:val="008A124F"/>
    <w:rsid w:val="008A2470"/>
    <w:rsid w:val="008B0FA4"/>
    <w:rsid w:val="008B471A"/>
    <w:rsid w:val="008B5A14"/>
    <w:rsid w:val="008C7113"/>
    <w:rsid w:val="008D1022"/>
    <w:rsid w:val="008D4D6C"/>
    <w:rsid w:val="008E0893"/>
    <w:rsid w:val="008E389C"/>
    <w:rsid w:val="008E7EC9"/>
    <w:rsid w:val="008F2578"/>
    <w:rsid w:val="008F350D"/>
    <w:rsid w:val="008F385E"/>
    <w:rsid w:val="008F66A7"/>
    <w:rsid w:val="00906CC6"/>
    <w:rsid w:val="00912F34"/>
    <w:rsid w:val="009268C5"/>
    <w:rsid w:val="00926C54"/>
    <w:rsid w:val="0093447B"/>
    <w:rsid w:val="00956BB8"/>
    <w:rsid w:val="009578CB"/>
    <w:rsid w:val="00963351"/>
    <w:rsid w:val="00963E36"/>
    <w:rsid w:val="00970C99"/>
    <w:rsid w:val="009918B9"/>
    <w:rsid w:val="009928C1"/>
    <w:rsid w:val="009A66FF"/>
    <w:rsid w:val="009C0FF3"/>
    <w:rsid w:val="009D422C"/>
    <w:rsid w:val="009D5F0E"/>
    <w:rsid w:val="009D7FD4"/>
    <w:rsid w:val="009E6545"/>
    <w:rsid w:val="009F511C"/>
    <w:rsid w:val="00A13F62"/>
    <w:rsid w:val="00A17D75"/>
    <w:rsid w:val="00A20232"/>
    <w:rsid w:val="00A221DE"/>
    <w:rsid w:val="00A34A72"/>
    <w:rsid w:val="00A531AD"/>
    <w:rsid w:val="00A53D86"/>
    <w:rsid w:val="00A62553"/>
    <w:rsid w:val="00A641EA"/>
    <w:rsid w:val="00A81570"/>
    <w:rsid w:val="00A85A2E"/>
    <w:rsid w:val="00A86F1E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0D48"/>
    <w:rsid w:val="00B60D98"/>
    <w:rsid w:val="00B64442"/>
    <w:rsid w:val="00B868AE"/>
    <w:rsid w:val="00B90622"/>
    <w:rsid w:val="00B94880"/>
    <w:rsid w:val="00BB1160"/>
    <w:rsid w:val="00BB4CD6"/>
    <w:rsid w:val="00BD4024"/>
    <w:rsid w:val="00BF5A27"/>
    <w:rsid w:val="00BF6212"/>
    <w:rsid w:val="00C00FE1"/>
    <w:rsid w:val="00C216A1"/>
    <w:rsid w:val="00C32773"/>
    <w:rsid w:val="00C51DEE"/>
    <w:rsid w:val="00C5266E"/>
    <w:rsid w:val="00C5323F"/>
    <w:rsid w:val="00C64165"/>
    <w:rsid w:val="00C6437C"/>
    <w:rsid w:val="00C66772"/>
    <w:rsid w:val="00C6712B"/>
    <w:rsid w:val="00C82CC1"/>
    <w:rsid w:val="00C91C14"/>
    <w:rsid w:val="00C91F14"/>
    <w:rsid w:val="00C93A58"/>
    <w:rsid w:val="00C943F1"/>
    <w:rsid w:val="00CA4C0E"/>
    <w:rsid w:val="00CB3C1C"/>
    <w:rsid w:val="00CB4356"/>
    <w:rsid w:val="00CB4755"/>
    <w:rsid w:val="00CB7A2F"/>
    <w:rsid w:val="00CC039A"/>
    <w:rsid w:val="00CC3487"/>
    <w:rsid w:val="00CC3948"/>
    <w:rsid w:val="00CD59E7"/>
    <w:rsid w:val="00CD7F03"/>
    <w:rsid w:val="00CE0D08"/>
    <w:rsid w:val="00CE3698"/>
    <w:rsid w:val="00CE7E87"/>
    <w:rsid w:val="00CF24DA"/>
    <w:rsid w:val="00CF789B"/>
    <w:rsid w:val="00D035EA"/>
    <w:rsid w:val="00D13CA7"/>
    <w:rsid w:val="00D14317"/>
    <w:rsid w:val="00D26DAB"/>
    <w:rsid w:val="00D30B80"/>
    <w:rsid w:val="00D3318C"/>
    <w:rsid w:val="00D46A1E"/>
    <w:rsid w:val="00D478E7"/>
    <w:rsid w:val="00D50D95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C2BE0"/>
    <w:rsid w:val="00DD0600"/>
    <w:rsid w:val="00DF11FB"/>
    <w:rsid w:val="00DF308C"/>
    <w:rsid w:val="00DF785E"/>
    <w:rsid w:val="00E076D8"/>
    <w:rsid w:val="00E13D1D"/>
    <w:rsid w:val="00E229A6"/>
    <w:rsid w:val="00E27794"/>
    <w:rsid w:val="00E31498"/>
    <w:rsid w:val="00E42A39"/>
    <w:rsid w:val="00E42B69"/>
    <w:rsid w:val="00E51792"/>
    <w:rsid w:val="00E5453D"/>
    <w:rsid w:val="00E60EA0"/>
    <w:rsid w:val="00E62278"/>
    <w:rsid w:val="00E64F7D"/>
    <w:rsid w:val="00E70ED4"/>
    <w:rsid w:val="00E85DC9"/>
    <w:rsid w:val="00E86302"/>
    <w:rsid w:val="00E873C5"/>
    <w:rsid w:val="00E875D8"/>
    <w:rsid w:val="00EA0047"/>
    <w:rsid w:val="00EA0904"/>
    <w:rsid w:val="00EC0FCE"/>
    <w:rsid w:val="00EC29D2"/>
    <w:rsid w:val="00ED0AB7"/>
    <w:rsid w:val="00ED6E4D"/>
    <w:rsid w:val="00ED7B77"/>
    <w:rsid w:val="00EE2515"/>
    <w:rsid w:val="00EE2736"/>
    <w:rsid w:val="00EE6639"/>
    <w:rsid w:val="00EE7167"/>
    <w:rsid w:val="00EF4888"/>
    <w:rsid w:val="00EF4AD2"/>
    <w:rsid w:val="00EF7D6E"/>
    <w:rsid w:val="00F031BB"/>
    <w:rsid w:val="00F1407B"/>
    <w:rsid w:val="00F214BF"/>
    <w:rsid w:val="00F21BF3"/>
    <w:rsid w:val="00F21C38"/>
    <w:rsid w:val="00F365D2"/>
    <w:rsid w:val="00F45CE2"/>
    <w:rsid w:val="00F47C25"/>
    <w:rsid w:val="00F50F4A"/>
    <w:rsid w:val="00F56707"/>
    <w:rsid w:val="00F7735F"/>
    <w:rsid w:val="00F82D2C"/>
    <w:rsid w:val="00FA57D5"/>
    <w:rsid w:val="00FB0AD9"/>
    <w:rsid w:val="00FB2283"/>
    <w:rsid w:val="00FB2A3E"/>
    <w:rsid w:val="00FB57E4"/>
    <w:rsid w:val="00FC10F0"/>
    <w:rsid w:val="00FC17EB"/>
    <w:rsid w:val="00FC5203"/>
    <w:rsid w:val="00FD19E7"/>
    <w:rsid w:val="00FE0BAA"/>
    <w:rsid w:val="00FF0433"/>
    <w:rsid w:val="00FF3C01"/>
    <w:rsid w:val="00FF5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DAF9808-4CB4-4776-941E-AEA667D7E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79210D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79210D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79210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2C2822-29B5-4640-BB51-E5A9898346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4032</TotalTime>
  <Pages>17</Pages>
  <Words>3333</Words>
  <Characters>18999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385</cp:revision>
  <dcterms:created xsi:type="dcterms:W3CDTF">2017-11-09T09:17:00Z</dcterms:created>
  <dcterms:modified xsi:type="dcterms:W3CDTF">2018-11-08T12:44:00Z</dcterms:modified>
</cp:coreProperties>
</file>